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D5" w:rsidRPr="00C059B5" w:rsidRDefault="00F86A0B" w:rsidP="00C059B5">
      <w:pPr>
        <w:pStyle w:val="Nagwek1"/>
        <w:spacing w:line="480" w:lineRule="auto"/>
        <w:rPr>
          <w:rFonts w:ascii="Arial" w:hAnsi="Arial" w:cs="Arial"/>
          <w:b/>
          <w:color w:val="auto"/>
        </w:rPr>
      </w:pPr>
      <w:r w:rsidRPr="00C059B5">
        <w:rPr>
          <w:rFonts w:ascii="Arial" w:hAnsi="Arial" w:cs="Arial"/>
          <w:b/>
          <w:color w:val="auto"/>
        </w:rPr>
        <w:t xml:space="preserve">Uchwała Nr </w:t>
      </w:r>
      <w:r w:rsidR="004D555E">
        <w:rPr>
          <w:rFonts w:ascii="Arial" w:hAnsi="Arial" w:cs="Arial"/>
          <w:b/>
          <w:color w:val="auto"/>
        </w:rPr>
        <w:t>IV</w:t>
      </w:r>
      <w:r w:rsidR="00E17DD5" w:rsidRPr="00C059B5">
        <w:rPr>
          <w:rFonts w:ascii="Arial" w:hAnsi="Arial" w:cs="Arial"/>
          <w:b/>
          <w:color w:val="auto"/>
        </w:rPr>
        <w:t>/</w:t>
      </w:r>
      <w:r w:rsidR="003209CB">
        <w:rPr>
          <w:rFonts w:ascii="Arial" w:hAnsi="Arial" w:cs="Arial"/>
          <w:b/>
          <w:color w:val="auto"/>
        </w:rPr>
        <w:t>3</w:t>
      </w:r>
      <w:r w:rsidR="00EA2D8B" w:rsidRPr="00C059B5">
        <w:rPr>
          <w:rFonts w:ascii="Arial" w:hAnsi="Arial" w:cs="Arial"/>
          <w:b/>
          <w:color w:val="auto"/>
        </w:rPr>
        <w:t>/202</w:t>
      </w:r>
      <w:r w:rsidR="003209CB">
        <w:rPr>
          <w:rFonts w:ascii="Arial" w:hAnsi="Arial" w:cs="Arial"/>
          <w:b/>
          <w:color w:val="auto"/>
        </w:rPr>
        <w:t>2</w:t>
      </w:r>
      <w:r w:rsidR="00C059B5" w:rsidRPr="00C059B5">
        <w:rPr>
          <w:rFonts w:ascii="Arial" w:hAnsi="Arial" w:cs="Arial"/>
          <w:b/>
          <w:color w:val="auto"/>
        </w:rPr>
        <w:t xml:space="preserve"> </w:t>
      </w:r>
      <w:r w:rsidR="00E17DD5" w:rsidRPr="00C059B5">
        <w:rPr>
          <w:rFonts w:ascii="Arial" w:hAnsi="Arial" w:cs="Arial"/>
          <w:b/>
          <w:color w:val="auto"/>
        </w:rPr>
        <w:t>Rady Pedagogicznej</w:t>
      </w:r>
      <w:r w:rsidR="00C059B5" w:rsidRPr="00C059B5">
        <w:rPr>
          <w:rFonts w:ascii="Arial" w:hAnsi="Arial" w:cs="Arial"/>
          <w:b/>
          <w:color w:val="auto"/>
        </w:rPr>
        <w:t xml:space="preserve"> </w:t>
      </w:r>
      <w:r w:rsidR="00E17DD5" w:rsidRPr="00C059B5">
        <w:rPr>
          <w:rFonts w:ascii="Arial" w:hAnsi="Arial" w:cs="Arial"/>
          <w:b/>
          <w:color w:val="auto"/>
        </w:rPr>
        <w:t>Przedszkola Nr 23 w Warszawie</w:t>
      </w:r>
      <w:r w:rsidR="00C059B5" w:rsidRPr="00C059B5">
        <w:rPr>
          <w:rFonts w:ascii="Arial" w:hAnsi="Arial" w:cs="Arial"/>
          <w:b/>
          <w:color w:val="auto"/>
        </w:rPr>
        <w:t xml:space="preserve"> </w:t>
      </w:r>
      <w:r w:rsidR="00E17DD5" w:rsidRPr="00C059B5">
        <w:rPr>
          <w:rFonts w:ascii="Arial" w:hAnsi="Arial" w:cs="Arial"/>
          <w:b/>
          <w:color w:val="auto"/>
        </w:rPr>
        <w:t xml:space="preserve">z dnia </w:t>
      </w:r>
      <w:r w:rsidR="005B19EC" w:rsidRPr="00C059B5">
        <w:rPr>
          <w:rFonts w:ascii="Arial" w:hAnsi="Arial" w:cs="Arial"/>
          <w:b/>
          <w:color w:val="auto"/>
        </w:rPr>
        <w:t>2</w:t>
      </w:r>
      <w:r w:rsidR="004D555E">
        <w:rPr>
          <w:rFonts w:ascii="Arial" w:hAnsi="Arial" w:cs="Arial"/>
          <w:b/>
          <w:color w:val="auto"/>
        </w:rPr>
        <w:t>9</w:t>
      </w:r>
      <w:r w:rsidR="00E17DD5" w:rsidRPr="00C059B5">
        <w:rPr>
          <w:rFonts w:ascii="Arial" w:hAnsi="Arial" w:cs="Arial"/>
          <w:b/>
          <w:color w:val="auto"/>
        </w:rPr>
        <w:t>.</w:t>
      </w:r>
      <w:r w:rsidR="004D555E">
        <w:rPr>
          <w:rFonts w:ascii="Arial" w:hAnsi="Arial" w:cs="Arial"/>
          <w:b/>
          <w:color w:val="auto"/>
        </w:rPr>
        <w:t>08</w:t>
      </w:r>
      <w:r w:rsidR="00E17DD5" w:rsidRPr="00C059B5">
        <w:rPr>
          <w:rFonts w:ascii="Arial" w:hAnsi="Arial" w:cs="Arial"/>
          <w:b/>
          <w:color w:val="auto"/>
        </w:rPr>
        <w:t>.20</w:t>
      </w:r>
      <w:r w:rsidR="005B19EC" w:rsidRPr="00C059B5">
        <w:rPr>
          <w:rFonts w:ascii="Arial" w:hAnsi="Arial" w:cs="Arial"/>
          <w:b/>
          <w:color w:val="auto"/>
        </w:rPr>
        <w:t>2</w:t>
      </w:r>
      <w:r w:rsidR="004D555E">
        <w:rPr>
          <w:rFonts w:ascii="Arial" w:hAnsi="Arial" w:cs="Arial"/>
          <w:b/>
          <w:color w:val="auto"/>
        </w:rPr>
        <w:t>2</w:t>
      </w:r>
      <w:r w:rsidR="00E17DD5" w:rsidRPr="00C059B5">
        <w:rPr>
          <w:rFonts w:ascii="Arial" w:hAnsi="Arial" w:cs="Arial"/>
          <w:b/>
          <w:color w:val="auto"/>
        </w:rPr>
        <w:t>r.</w:t>
      </w:r>
    </w:p>
    <w:p w:rsidR="00E17DD5" w:rsidRPr="004D555E" w:rsidRDefault="00E17DD5" w:rsidP="00C059B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55E">
        <w:rPr>
          <w:rFonts w:ascii="Arial" w:hAnsi="Arial" w:cs="Arial"/>
          <w:sz w:val="24"/>
          <w:szCs w:val="24"/>
        </w:rPr>
        <w:t>w sprawie:</w:t>
      </w:r>
    </w:p>
    <w:p w:rsidR="004D555E" w:rsidRPr="004D555E" w:rsidRDefault="004D555E" w:rsidP="00C059B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55E">
        <w:rPr>
          <w:rFonts w:ascii="Arial" w:hAnsi="Arial" w:cs="Arial"/>
          <w:sz w:val="24"/>
          <w:szCs w:val="24"/>
        </w:rPr>
        <w:t>aneksu nr 1 do Arkusza Organizacji na rok szkolny 2022/2023</w:t>
      </w:r>
    </w:p>
    <w:p w:rsidR="004D555E" w:rsidRPr="004D555E" w:rsidRDefault="004D555E" w:rsidP="004D5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555E">
        <w:rPr>
          <w:rFonts w:ascii="Arial" w:hAnsi="Arial" w:cs="Arial"/>
          <w:color w:val="000000"/>
          <w:sz w:val="24"/>
          <w:szCs w:val="24"/>
        </w:rPr>
        <w:t>Podstawa prawna:</w:t>
      </w:r>
    </w:p>
    <w:p w:rsidR="004D555E" w:rsidRPr="00FE1685" w:rsidRDefault="004D555E" w:rsidP="00F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555E">
        <w:rPr>
          <w:rFonts w:ascii="Arial" w:hAnsi="Arial" w:cs="Arial"/>
          <w:color w:val="000000"/>
          <w:sz w:val="24"/>
          <w:szCs w:val="24"/>
        </w:rPr>
        <w:t xml:space="preserve">art.110 i art. 70 ust. 2 ustawy </w:t>
      </w:r>
      <w:r w:rsidRPr="004D555E">
        <w:rPr>
          <w:rFonts w:ascii="Arial" w:hAnsi="Arial" w:cs="Arial"/>
          <w:sz w:val="24"/>
          <w:szCs w:val="24"/>
        </w:rPr>
        <w:t xml:space="preserve"> z 14 grudnia 2016 r. Prawo oświatowe (Dz.U. 2021, poz. 1082</w:t>
      </w:r>
      <w:r>
        <w:rPr>
          <w:rFonts w:ascii="Arial" w:hAnsi="Arial" w:cs="Arial"/>
          <w:sz w:val="24"/>
          <w:szCs w:val="24"/>
        </w:rPr>
        <w:t xml:space="preserve"> ze zm.</w:t>
      </w:r>
      <w:r w:rsidRPr="004D55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17DD5" w:rsidRPr="00D717FD" w:rsidRDefault="00E17DD5" w:rsidP="005C19AA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717FD">
        <w:rPr>
          <w:rFonts w:ascii="Arial" w:hAnsi="Arial" w:cs="Arial"/>
          <w:b/>
          <w:color w:val="auto"/>
          <w:sz w:val="28"/>
          <w:szCs w:val="28"/>
        </w:rPr>
        <w:t>§1</w:t>
      </w:r>
    </w:p>
    <w:p w:rsidR="00E17DD5" w:rsidRPr="00C059B5" w:rsidRDefault="00E17DD5" w:rsidP="0076064D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4D555E">
        <w:rPr>
          <w:rFonts w:ascii="Arial" w:hAnsi="Arial" w:cs="Arial"/>
          <w:sz w:val="24"/>
          <w:szCs w:val="24"/>
        </w:rPr>
        <w:t>Rada Pedagogiczna pozytywnie zaopiniowała</w:t>
      </w:r>
      <w:r w:rsidR="004D555E" w:rsidRPr="004D555E">
        <w:rPr>
          <w:rFonts w:ascii="Arial" w:hAnsi="Arial" w:cs="Arial"/>
          <w:sz w:val="24"/>
          <w:szCs w:val="24"/>
        </w:rPr>
        <w:t xml:space="preserve"> organizację pracy Przedszkola nr 23 ujętą w Aneksie nr </w:t>
      </w:r>
      <w:r w:rsidR="00906AE9">
        <w:rPr>
          <w:rFonts w:ascii="Arial" w:hAnsi="Arial" w:cs="Arial"/>
          <w:sz w:val="24"/>
          <w:szCs w:val="24"/>
        </w:rPr>
        <w:t>1</w:t>
      </w:r>
      <w:r w:rsidR="004D555E" w:rsidRPr="004D555E">
        <w:rPr>
          <w:rFonts w:ascii="Arial" w:hAnsi="Arial" w:cs="Arial"/>
          <w:sz w:val="24"/>
          <w:szCs w:val="24"/>
        </w:rPr>
        <w:t xml:space="preserve"> </w:t>
      </w:r>
      <w:r w:rsidR="004D555E">
        <w:rPr>
          <w:rFonts w:ascii="Arial" w:hAnsi="Arial" w:cs="Arial"/>
          <w:sz w:val="24"/>
          <w:szCs w:val="24"/>
        </w:rPr>
        <w:t xml:space="preserve">do </w:t>
      </w:r>
      <w:r w:rsidR="004D555E" w:rsidRPr="004D555E">
        <w:rPr>
          <w:rFonts w:ascii="Arial" w:hAnsi="Arial" w:cs="Arial"/>
          <w:sz w:val="24"/>
          <w:szCs w:val="24"/>
        </w:rPr>
        <w:t>Arkusza Organizacyjnego na rok szkolny 202</w:t>
      </w:r>
      <w:r w:rsidR="004D555E">
        <w:rPr>
          <w:rFonts w:ascii="Arial" w:hAnsi="Arial" w:cs="Arial"/>
          <w:sz w:val="24"/>
          <w:szCs w:val="24"/>
        </w:rPr>
        <w:t>2</w:t>
      </w:r>
      <w:r w:rsidR="004D555E" w:rsidRPr="004D555E">
        <w:rPr>
          <w:rFonts w:ascii="Arial" w:hAnsi="Arial" w:cs="Arial"/>
          <w:sz w:val="24"/>
          <w:szCs w:val="24"/>
        </w:rPr>
        <w:t>/202</w:t>
      </w:r>
      <w:r w:rsidR="004D555E">
        <w:rPr>
          <w:rFonts w:ascii="Arial" w:hAnsi="Arial" w:cs="Arial"/>
          <w:sz w:val="24"/>
          <w:szCs w:val="24"/>
        </w:rPr>
        <w:t>3</w:t>
      </w:r>
      <w:r w:rsidR="004D555E" w:rsidRPr="004D555E">
        <w:rPr>
          <w:rFonts w:ascii="Arial" w:hAnsi="Arial" w:cs="Arial"/>
          <w:sz w:val="24"/>
          <w:szCs w:val="24"/>
        </w:rPr>
        <w:t>.</w:t>
      </w:r>
    </w:p>
    <w:p w:rsidR="00E17DD5" w:rsidRPr="00D717FD" w:rsidRDefault="00E17DD5" w:rsidP="005C19AA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717FD">
        <w:rPr>
          <w:rFonts w:ascii="Arial" w:hAnsi="Arial" w:cs="Arial"/>
          <w:b/>
          <w:color w:val="auto"/>
          <w:sz w:val="28"/>
          <w:szCs w:val="28"/>
        </w:rPr>
        <w:t>§2</w:t>
      </w:r>
    </w:p>
    <w:p w:rsidR="00E17DD5" w:rsidRPr="00C059B5" w:rsidRDefault="00E17DD5" w:rsidP="005C19AA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>Wykonanie uchwały powierza się dyrektorowi.</w:t>
      </w:r>
    </w:p>
    <w:p w:rsidR="00E17DD5" w:rsidRPr="005E3883" w:rsidRDefault="00E17DD5" w:rsidP="005E388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5E3883">
        <w:rPr>
          <w:rFonts w:ascii="Arial" w:hAnsi="Arial" w:cs="Arial"/>
          <w:b/>
          <w:color w:val="auto"/>
          <w:sz w:val="28"/>
          <w:szCs w:val="28"/>
        </w:rPr>
        <w:t>§3</w:t>
      </w:r>
    </w:p>
    <w:p w:rsidR="005C6C86" w:rsidRDefault="00E17DD5" w:rsidP="00C2016F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>Uchwała wchodzi w życie z dniem podjęcia</w:t>
      </w:r>
      <w:r w:rsidR="00C2016F">
        <w:rPr>
          <w:rFonts w:ascii="Arial" w:hAnsi="Arial" w:cs="Arial"/>
          <w:sz w:val="24"/>
          <w:szCs w:val="24"/>
        </w:rPr>
        <w:t>.</w:t>
      </w:r>
    </w:p>
    <w:p w:rsidR="000E259C" w:rsidRPr="004D555E" w:rsidRDefault="000E259C" w:rsidP="00C2016F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Uchwałę podpisała przewodnicząca rady pedagogicznej - dyr. Przedszkola nr 23 oraz członkowie rady pedagogicznej.</w:t>
      </w:r>
      <w:bookmarkStart w:id="0" w:name="_GoBack"/>
      <w:bookmarkEnd w:id="0"/>
    </w:p>
    <w:sectPr w:rsidR="000E259C" w:rsidRPr="004D555E" w:rsidSect="00EE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53F"/>
    <w:multiLevelType w:val="hybridMultilevel"/>
    <w:tmpl w:val="714C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5"/>
    <w:rsid w:val="000E259C"/>
    <w:rsid w:val="001B26F6"/>
    <w:rsid w:val="001E60D5"/>
    <w:rsid w:val="00202BA4"/>
    <w:rsid w:val="00224347"/>
    <w:rsid w:val="0025283D"/>
    <w:rsid w:val="002B1913"/>
    <w:rsid w:val="003209CB"/>
    <w:rsid w:val="004D555E"/>
    <w:rsid w:val="005B19EC"/>
    <w:rsid w:val="005C19AA"/>
    <w:rsid w:val="005C6C86"/>
    <w:rsid w:val="005E3883"/>
    <w:rsid w:val="0076064D"/>
    <w:rsid w:val="00906AE9"/>
    <w:rsid w:val="00A13039"/>
    <w:rsid w:val="00C059B5"/>
    <w:rsid w:val="00C2016F"/>
    <w:rsid w:val="00D717FD"/>
    <w:rsid w:val="00DB2CBA"/>
    <w:rsid w:val="00E17DD5"/>
    <w:rsid w:val="00EA2D8B"/>
    <w:rsid w:val="00EE319D"/>
    <w:rsid w:val="00F86A0B"/>
    <w:rsid w:val="00FA32FC"/>
    <w:rsid w:val="00FB5E4D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643"/>
  <w15:chartTrackingRefBased/>
  <w15:docId w15:val="{38D0E8B0-7FF6-4AB2-A97D-3B37918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DD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9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71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Monika Wojciechowska</cp:lastModifiedBy>
  <cp:revision>9</cp:revision>
  <cp:lastPrinted>2022-09-01T14:14:00Z</cp:lastPrinted>
  <dcterms:created xsi:type="dcterms:W3CDTF">2023-03-13T14:07:00Z</dcterms:created>
  <dcterms:modified xsi:type="dcterms:W3CDTF">2023-03-13T14:10:00Z</dcterms:modified>
</cp:coreProperties>
</file>