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57D5E" w14:textId="77777777" w:rsidR="005412C4" w:rsidRDefault="005412C4" w:rsidP="005412C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Klauzula informacyjna o przetwarzaniu danych osobowych w związku ze złożonym wnioskiem o udostępnienie informacji publicznej</w:t>
      </w:r>
      <w:r>
        <w:rPr>
          <w:rStyle w:val="eop"/>
          <w:rFonts w:ascii="Arial" w:hAnsi="Arial" w:cs="Arial"/>
          <w:bdr w:val="none" w:sz="0" w:space="0" w:color="auto" w:frame="1"/>
          <w:shd w:val="clear" w:color="auto" w:fill="C6C6C6"/>
        </w:rPr>
        <w:t> </w:t>
      </w:r>
    </w:p>
    <w:p w14:paraId="13A768A7" w14:textId="77777777" w:rsidR="005412C4" w:rsidRDefault="005412C4" w:rsidP="005412C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Zgodnie z art. 13 ust. 1−2 rozporządzenia Parlamentu Europejskiego i Rady (UE) 2016/679 z 27.04.2016 r. w sprawie ochrony osób fizycznych w związku z przetwarzaniem danych osobowych i w sprawie swobodnego przepływu takich danych oraz uchylenia dyrektywy 95/46/WE (ogólne rozporządzenie o ochronie danych) (Dz. Urz. UE L 119, s. 1) – dalej RODO − informujemy, że:</w:t>
      </w:r>
      <w:r>
        <w:rPr>
          <w:rStyle w:val="eop"/>
          <w:rFonts w:ascii="Arial" w:hAnsi="Arial" w:cs="Arial"/>
          <w:bdr w:val="none" w:sz="0" w:space="0" w:color="auto" w:frame="1"/>
          <w:shd w:val="clear" w:color="auto" w:fill="C6C6C6"/>
        </w:rPr>
        <w:t> </w:t>
      </w:r>
    </w:p>
    <w:p w14:paraId="1866788E" w14:textId="77777777" w:rsidR="005412C4" w:rsidRDefault="005412C4" w:rsidP="005412C4">
      <w:pPr>
        <w:pStyle w:val="paragraph"/>
        <w:numPr>
          <w:ilvl w:val="0"/>
          <w:numId w:val="1"/>
        </w:numPr>
        <w:spacing w:before="0" w:beforeAutospacing="0" w:after="0" w:afterAutospacing="0"/>
        <w:ind w:left="1080" w:firstLine="0"/>
        <w:textAlignment w:val="baseline"/>
        <w:rPr>
          <w:rFonts w:ascii="Arial" w:hAnsi="Arial" w:cs="Arial"/>
        </w:rPr>
      </w:pPr>
      <w:r>
        <w:rPr>
          <w:rStyle w:val="normaltextrun"/>
          <w:rFonts w:ascii="Arial" w:hAnsi="Arial" w:cs="Arial"/>
        </w:rPr>
        <w:t xml:space="preserve">Administratorem Pani/Pana danych osobowych jest Przedszkole nr 23 w Warszawie Przedszkole nr 23 ul. Czerniakowska128 </w:t>
      </w:r>
      <w:r>
        <w:rPr>
          <w:rStyle w:val="normaltextrun"/>
          <w:rFonts w:ascii="Arial" w:hAnsi="Arial" w:cs="Arial"/>
          <w:color w:val="000000"/>
        </w:rPr>
        <w:t>00</w:t>
      </w:r>
      <w:r>
        <w:rPr>
          <w:rStyle w:val="nobreakhyphenblob"/>
          <w:rFonts w:ascii="Arial" w:hAnsi="Arial" w:cs="Arial"/>
          <w:color w:val="000000"/>
        </w:rPr>
        <w:noBreakHyphen/>
      </w:r>
      <w:r>
        <w:rPr>
          <w:rStyle w:val="normaltextrun"/>
          <w:rFonts w:ascii="Arial" w:hAnsi="Arial" w:cs="Arial"/>
          <w:color w:val="000000"/>
        </w:rPr>
        <w:t>454 Warszawa.</w:t>
      </w:r>
      <w:r>
        <w:rPr>
          <w:rStyle w:val="eop"/>
          <w:rFonts w:ascii="Arial" w:hAnsi="Arial" w:cs="Arial"/>
          <w:color w:val="000000"/>
          <w:bdr w:val="none" w:sz="0" w:space="0" w:color="auto" w:frame="1"/>
          <w:shd w:val="clear" w:color="auto" w:fill="C6C6C6"/>
        </w:rPr>
        <w:t> </w:t>
      </w:r>
    </w:p>
    <w:p w14:paraId="2E2BA7AB" w14:textId="77777777" w:rsidR="005412C4" w:rsidRDefault="005412C4" w:rsidP="005412C4">
      <w:pPr>
        <w:pStyle w:val="paragraph"/>
        <w:numPr>
          <w:ilvl w:val="0"/>
          <w:numId w:val="2"/>
        </w:numPr>
        <w:spacing w:before="0" w:beforeAutospacing="0" w:after="0" w:afterAutospacing="0"/>
        <w:ind w:left="1080" w:firstLine="0"/>
        <w:textAlignment w:val="baseline"/>
        <w:rPr>
          <w:rFonts w:ascii="Arial" w:hAnsi="Arial" w:cs="Arial"/>
        </w:rPr>
      </w:pPr>
      <w:r>
        <w:rPr>
          <w:rStyle w:val="normaltextrun"/>
          <w:rFonts w:ascii="Arial" w:hAnsi="Arial" w:cs="Arial"/>
          <w:color w:val="333333"/>
        </w:rPr>
        <w:t> Administrator wyznaczył Inspektora ochrony danych, z którym można się skontaktować we wszystkich sprawach dotyczących przetwarzania danych osobowych telefonicznie: 500289011 lub poprzez adres e-mail: dbfos.iod.oswiata@um.warszawa.pl</w:t>
      </w:r>
      <w:r>
        <w:rPr>
          <w:rStyle w:val="eop"/>
          <w:rFonts w:ascii="Arial" w:hAnsi="Arial" w:cs="Arial"/>
          <w:color w:val="333333"/>
          <w:bdr w:val="none" w:sz="0" w:space="0" w:color="auto" w:frame="1"/>
          <w:shd w:val="clear" w:color="auto" w:fill="C6C6C6"/>
        </w:rPr>
        <w:t> </w:t>
      </w:r>
    </w:p>
    <w:p w14:paraId="5BCC1AEB" w14:textId="77777777" w:rsidR="005412C4" w:rsidRDefault="005412C4" w:rsidP="005412C4">
      <w:pPr>
        <w:pStyle w:val="paragraph"/>
        <w:numPr>
          <w:ilvl w:val="0"/>
          <w:numId w:val="3"/>
        </w:numPr>
        <w:spacing w:before="0" w:beforeAutospacing="0" w:after="0" w:afterAutospacing="0"/>
        <w:ind w:left="1080" w:firstLine="0"/>
        <w:textAlignment w:val="baseline"/>
        <w:rPr>
          <w:rFonts w:ascii="Arial" w:hAnsi="Arial" w:cs="Arial"/>
        </w:rPr>
      </w:pPr>
      <w:r>
        <w:rPr>
          <w:rStyle w:val="normaltextrun"/>
          <w:rFonts w:ascii="Arial" w:hAnsi="Arial" w:cs="Arial"/>
        </w:rPr>
        <w:t>Pani/Pana dane osobowe przetwarzane będą w celu: </w:t>
      </w:r>
      <w:r>
        <w:rPr>
          <w:rStyle w:val="eop"/>
          <w:rFonts w:ascii="Arial" w:hAnsi="Arial" w:cs="Arial"/>
          <w:bdr w:val="none" w:sz="0" w:space="0" w:color="auto" w:frame="1"/>
          <w:shd w:val="clear" w:color="auto" w:fill="C6C6C6"/>
        </w:rPr>
        <w:t> </w:t>
      </w:r>
    </w:p>
    <w:p w14:paraId="4031945E" w14:textId="77777777" w:rsidR="005412C4" w:rsidRDefault="005412C4" w:rsidP="005412C4">
      <w:pPr>
        <w:pStyle w:val="paragraph"/>
        <w:numPr>
          <w:ilvl w:val="0"/>
          <w:numId w:val="4"/>
        </w:numPr>
        <w:spacing w:before="0" w:beforeAutospacing="0" w:after="0" w:afterAutospacing="0"/>
        <w:ind w:left="1800" w:firstLine="0"/>
        <w:textAlignment w:val="baseline"/>
        <w:rPr>
          <w:rFonts w:ascii="Arial" w:hAnsi="Arial" w:cs="Arial"/>
        </w:rPr>
      </w:pPr>
      <w:r>
        <w:rPr>
          <w:rStyle w:val="normaltextrun"/>
          <w:rFonts w:ascii="Arial" w:hAnsi="Arial" w:cs="Arial"/>
        </w:rPr>
        <w:t> wypełnienia obowiązków prawnych ciążących na administratorze zgodnie z art. 6 pkt 1 lit. c RODO;</w:t>
      </w:r>
      <w:r>
        <w:rPr>
          <w:rStyle w:val="eop"/>
          <w:rFonts w:ascii="Arial" w:hAnsi="Arial" w:cs="Arial"/>
          <w:bdr w:val="none" w:sz="0" w:space="0" w:color="auto" w:frame="1"/>
          <w:shd w:val="clear" w:color="auto" w:fill="C6C6C6"/>
        </w:rPr>
        <w:t> </w:t>
      </w:r>
    </w:p>
    <w:p w14:paraId="4915C2AC" w14:textId="77777777" w:rsidR="005412C4" w:rsidRDefault="005412C4" w:rsidP="005412C4">
      <w:pPr>
        <w:pStyle w:val="paragraph"/>
        <w:numPr>
          <w:ilvl w:val="0"/>
          <w:numId w:val="5"/>
        </w:numPr>
        <w:spacing w:before="0" w:beforeAutospacing="0" w:after="0" w:afterAutospacing="0"/>
        <w:ind w:left="1800" w:firstLine="0"/>
        <w:textAlignment w:val="baseline"/>
        <w:rPr>
          <w:rFonts w:ascii="Arial" w:hAnsi="Arial" w:cs="Arial"/>
        </w:rPr>
      </w:pPr>
      <w:r>
        <w:rPr>
          <w:rStyle w:val="normaltextrun"/>
          <w:rFonts w:ascii="Arial" w:hAnsi="Arial" w:cs="Arial"/>
        </w:rPr>
        <w:t>udzielenia odpowiedzi na wniosek o udostępnienie informacji publicznej na podstawie ustawy z dnia 6 września 2001 r. o dostępie do informacji publicznej oraz ustawy z dnia 14 czerwca 1960 r. Kodeks postępowania administracyjnego.</w:t>
      </w:r>
      <w:r>
        <w:rPr>
          <w:rStyle w:val="eop"/>
          <w:rFonts w:ascii="Arial" w:hAnsi="Arial" w:cs="Arial"/>
          <w:bdr w:val="none" w:sz="0" w:space="0" w:color="auto" w:frame="1"/>
          <w:shd w:val="clear" w:color="auto" w:fill="C6C6C6"/>
        </w:rPr>
        <w:t> </w:t>
      </w:r>
    </w:p>
    <w:p w14:paraId="62DA293B" w14:textId="77777777" w:rsidR="005412C4" w:rsidRDefault="005412C4" w:rsidP="005412C4">
      <w:pPr>
        <w:pStyle w:val="paragraph"/>
        <w:numPr>
          <w:ilvl w:val="0"/>
          <w:numId w:val="6"/>
        </w:numPr>
        <w:spacing w:before="0" w:beforeAutospacing="0" w:after="0" w:afterAutospacing="0"/>
        <w:ind w:left="1080" w:firstLine="0"/>
        <w:textAlignment w:val="baseline"/>
        <w:rPr>
          <w:rFonts w:ascii="Arial" w:hAnsi="Arial" w:cs="Arial"/>
        </w:rPr>
      </w:pPr>
      <w:r>
        <w:rPr>
          <w:rStyle w:val="normaltextrun"/>
          <w:rFonts w:ascii="Arial" w:hAnsi="Arial" w:cs="Arial"/>
        </w:rPr>
        <w:t>Odbiorcami Pani/Pana danych osobowych będą wyłącznie podmioty uprawnione do uzyskania tych danych na podstawie przepisów prawa, tj. organy władzy publicznej oraz podmioty wykonujące zadania publiczne lub działające na zlecenie organów władzy publicznej, w zakresie i w celach, które wynikają z przepisów powszechnie obowiązującego prawa; inne podmioty, którym na podstawie stosownych umów podpisanych z Przedszkolem nr 23 w Warszawie  powierzono przetwarzanie danych osobowych, dla których administratorem jest Przedszkolem nr 23 w Warszawie</w:t>
      </w:r>
      <w:r>
        <w:rPr>
          <w:rStyle w:val="eop"/>
          <w:rFonts w:ascii="Arial" w:hAnsi="Arial" w:cs="Arial"/>
          <w:bdr w:val="none" w:sz="0" w:space="0" w:color="auto" w:frame="1"/>
          <w:shd w:val="clear" w:color="auto" w:fill="C6C6C6"/>
        </w:rPr>
        <w:t> </w:t>
      </w:r>
    </w:p>
    <w:p w14:paraId="666CBA16" w14:textId="77777777" w:rsidR="005412C4" w:rsidRDefault="005412C4" w:rsidP="005412C4">
      <w:pPr>
        <w:pStyle w:val="paragraph"/>
        <w:numPr>
          <w:ilvl w:val="0"/>
          <w:numId w:val="7"/>
        </w:numPr>
        <w:spacing w:before="0" w:beforeAutospacing="0" w:after="0" w:afterAutospacing="0"/>
        <w:ind w:left="1080" w:firstLine="0"/>
        <w:textAlignment w:val="baseline"/>
        <w:rPr>
          <w:rFonts w:ascii="Arial" w:hAnsi="Arial" w:cs="Arial"/>
        </w:rPr>
      </w:pPr>
      <w:r>
        <w:rPr>
          <w:rStyle w:val="normaltextrun"/>
          <w:rFonts w:ascii="Arial" w:hAnsi="Arial" w:cs="Arial"/>
        </w:rPr>
        <w:t>Pani/Pana dane osobowe będą przetwarzane przez okres niezbędny do realizacji odpowiedniego celu przetwarzania wskazanego w pkt 3, a po tym czasie przez okres niezbędny do wypełnienia obowiązków wynikających z rozporządzenia Prezesa Rady Ministrów z dnia 18 stycznia 201 r. w sprawie instrukcji kancelaryjnej, jednolitych rzeczowych wykazów akt oraz instrukcji w sprawie organizacji i zakresu działania archiwów zakładowych, przez czas określony w tych przepisach przez okres 5 lat zgodnie z określoną kategorią archiwalną.</w:t>
      </w:r>
      <w:r>
        <w:rPr>
          <w:rStyle w:val="eop"/>
          <w:rFonts w:ascii="Arial" w:hAnsi="Arial" w:cs="Arial"/>
        </w:rPr>
        <w:t> </w:t>
      </w:r>
    </w:p>
    <w:p w14:paraId="742BCF48" w14:textId="77777777" w:rsidR="005412C4" w:rsidRDefault="005412C4" w:rsidP="005412C4">
      <w:pPr>
        <w:pStyle w:val="paragraph"/>
        <w:numPr>
          <w:ilvl w:val="0"/>
          <w:numId w:val="8"/>
        </w:numPr>
        <w:spacing w:before="0" w:beforeAutospacing="0" w:after="0" w:afterAutospacing="0"/>
        <w:ind w:left="1080" w:firstLine="0"/>
        <w:textAlignment w:val="baseline"/>
        <w:rPr>
          <w:rFonts w:ascii="Arial" w:hAnsi="Arial" w:cs="Arial"/>
        </w:rPr>
      </w:pPr>
      <w:r>
        <w:rPr>
          <w:rStyle w:val="normaltextrun"/>
          <w:rFonts w:ascii="Arial" w:hAnsi="Arial" w:cs="Arial"/>
        </w:rPr>
        <w:t>W związku z przetwarzaniem przez Administratora danych przysługuje Pani/Panu prawo do:</w:t>
      </w:r>
      <w:r>
        <w:rPr>
          <w:rStyle w:val="eop"/>
          <w:rFonts w:ascii="Arial" w:hAnsi="Arial" w:cs="Arial"/>
          <w:bdr w:val="none" w:sz="0" w:space="0" w:color="auto" w:frame="1"/>
          <w:shd w:val="clear" w:color="auto" w:fill="C6C6C6"/>
        </w:rPr>
        <w:t> </w:t>
      </w:r>
    </w:p>
    <w:p w14:paraId="4FBBEF92" w14:textId="77777777" w:rsidR="005412C4" w:rsidRDefault="005412C4" w:rsidP="005412C4">
      <w:pPr>
        <w:pStyle w:val="paragraph"/>
        <w:numPr>
          <w:ilvl w:val="0"/>
          <w:numId w:val="9"/>
        </w:numPr>
        <w:spacing w:before="0" w:beforeAutospacing="0" w:after="0" w:afterAutospacing="0"/>
        <w:ind w:left="1800" w:firstLine="0"/>
        <w:textAlignment w:val="baseline"/>
        <w:rPr>
          <w:rFonts w:ascii="Arial" w:hAnsi="Arial" w:cs="Arial"/>
        </w:rPr>
      </w:pPr>
      <w:r>
        <w:rPr>
          <w:rStyle w:val="normaltextrun"/>
          <w:rFonts w:ascii="Arial" w:hAnsi="Arial" w:cs="Arial"/>
        </w:rPr>
        <w:t>dostępu do treści swoich danych oraz otrzymania ich kopii</w:t>
      </w:r>
      <w:r>
        <w:rPr>
          <w:rStyle w:val="eop"/>
          <w:rFonts w:ascii="Arial" w:hAnsi="Arial" w:cs="Arial"/>
          <w:bdr w:val="none" w:sz="0" w:space="0" w:color="auto" w:frame="1"/>
          <w:shd w:val="clear" w:color="auto" w:fill="C6C6C6"/>
        </w:rPr>
        <w:t> </w:t>
      </w:r>
    </w:p>
    <w:p w14:paraId="77E29BF6" w14:textId="77777777" w:rsidR="005412C4" w:rsidRDefault="005412C4" w:rsidP="005412C4">
      <w:pPr>
        <w:pStyle w:val="paragraph"/>
        <w:numPr>
          <w:ilvl w:val="0"/>
          <w:numId w:val="10"/>
        </w:numPr>
        <w:spacing w:before="0" w:beforeAutospacing="0" w:after="0" w:afterAutospacing="0"/>
        <w:ind w:left="1800" w:firstLine="0"/>
        <w:textAlignment w:val="baseline"/>
        <w:rPr>
          <w:rFonts w:ascii="Arial" w:hAnsi="Arial" w:cs="Arial"/>
        </w:rPr>
      </w:pPr>
      <w:r>
        <w:rPr>
          <w:rStyle w:val="normaltextrun"/>
          <w:rFonts w:ascii="Arial" w:hAnsi="Arial" w:cs="Arial"/>
        </w:rPr>
        <w:t>sprostowania (poprawiania) swoich danych;</w:t>
      </w:r>
      <w:r>
        <w:rPr>
          <w:rStyle w:val="eop"/>
          <w:rFonts w:ascii="Arial" w:hAnsi="Arial" w:cs="Arial"/>
          <w:bdr w:val="none" w:sz="0" w:space="0" w:color="auto" w:frame="1"/>
          <w:shd w:val="clear" w:color="auto" w:fill="C6C6C6"/>
        </w:rPr>
        <w:t> </w:t>
      </w:r>
    </w:p>
    <w:p w14:paraId="4B862A19" w14:textId="77777777" w:rsidR="005412C4" w:rsidRDefault="005412C4" w:rsidP="005412C4">
      <w:pPr>
        <w:pStyle w:val="paragraph"/>
        <w:numPr>
          <w:ilvl w:val="0"/>
          <w:numId w:val="11"/>
        </w:numPr>
        <w:spacing w:before="0" w:beforeAutospacing="0" w:after="0" w:afterAutospacing="0"/>
        <w:ind w:left="1800" w:firstLine="0"/>
        <w:textAlignment w:val="baseline"/>
        <w:rPr>
          <w:rFonts w:ascii="Arial" w:hAnsi="Arial" w:cs="Arial"/>
        </w:rPr>
      </w:pPr>
      <w:r>
        <w:rPr>
          <w:rStyle w:val="normaltextrun"/>
          <w:rFonts w:ascii="Arial" w:hAnsi="Arial" w:cs="Arial"/>
        </w:rPr>
        <w:t>usunięcia danych w sytuacji, gdy przetwarzanie danych nie następuje w celu wywiązania się z obowiązku wynikającego z przepisu prawa;</w:t>
      </w:r>
      <w:r>
        <w:rPr>
          <w:rStyle w:val="eop"/>
          <w:rFonts w:ascii="Arial" w:hAnsi="Arial" w:cs="Arial"/>
          <w:bdr w:val="none" w:sz="0" w:space="0" w:color="auto" w:frame="1"/>
          <w:shd w:val="clear" w:color="auto" w:fill="C6C6C6"/>
        </w:rPr>
        <w:t> </w:t>
      </w:r>
    </w:p>
    <w:p w14:paraId="7509D320" w14:textId="77777777" w:rsidR="005412C4" w:rsidRDefault="005412C4" w:rsidP="005412C4">
      <w:pPr>
        <w:pStyle w:val="paragraph"/>
        <w:numPr>
          <w:ilvl w:val="0"/>
          <w:numId w:val="12"/>
        </w:numPr>
        <w:spacing w:before="0" w:beforeAutospacing="0" w:after="0" w:afterAutospacing="0"/>
        <w:ind w:left="1800" w:firstLine="0"/>
        <w:textAlignment w:val="baseline"/>
        <w:rPr>
          <w:rFonts w:ascii="Arial" w:hAnsi="Arial" w:cs="Arial"/>
        </w:rPr>
      </w:pPr>
      <w:r>
        <w:rPr>
          <w:rStyle w:val="normaltextrun"/>
          <w:rFonts w:ascii="Arial" w:hAnsi="Arial" w:cs="Arial"/>
        </w:rPr>
        <w:t>ograniczenia przetwarzania swoich danych, przy czym przepisy odrębne mogą wyłączyć możliwość skorzystania z tego prawa.</w:t>
      </w:r>
      <w:r>
        <w:rPr>
          <w:rStyle w:val="eop"/>
          <w:rFonts w:ascii="Arial" w:hAnsi="Arial" w:cs="Arial"/>
          <w:bdr w:val="none" w:sz="0" w:space="0" w:color="auto" w:frame="1"/>
          <w:shd w:val="clear" w:color="auto" w:fill="C6C6C6"/>
        </w:rPr>
        <w:t> </w:t>
      </w:r>
    </w:p>
    <w:p w14:paraId="14F56EDC" w14:textId="77777777" w:rsidR="005412C4" w:rsidRDefault="005412C4" w:rsidP="005412C4">
      <w:pPr>
        <w:pStyle w:val="paragraph"/>
        <w:numPr>
          <w:ilvl w:val="0"/>
          <w:numId w:val="13"/>
        </w:numPr>
        <w:spacing w:before="0" w:beforeAutospacing="0" w:after="0" w:afterAutospacing="0"/>
        <w:ind w:left="1080" w:firstLine="0"/>
        <w:textAlignment w:val="baseline"/>
        <w:rPr>
          <w:rFonts w:ascii="Arial" w:hAnsi="Arial" w:cs="Arial"/>
        </w:rPr>
      </w:pPr>
      <w:r>
        <w:rPr>
          <w:rStyle w:val="normaltextrun"/>
          <w:rFonts w:ascii="Arial" w:hAnsi="Arial" w:cs="Arial"/>
        </w:rPr>
        <w:t>Posiada Pani/Pan prawo wniesienia skargi do organu nadzorczego, tj. Prezesa Urzędu Ochrony Danych Osobowych (00-193 Warszawa, ul. Stawki 2), gdy uzna Pani/Pan, że przetwarzanie danych osobowych Pani/Pana dotyczących narusza przepisy RODO.</w:t>
      </w:r>
      <w:r>
        <w:rPr>
          <w:rStyle w:val="eop"/>
          <w:rFonts w:ascii="Arial" w:hAnsi="Arial" w:cs="Arial"/>
          <w:bdr w:val="none" w:sz="0" w:space="0" w:color="auto" w:frame="1"/>
          <w:shd w:val="clear" w:color="auto" w:fill="C6C6C6"/>
        </w:rPr>
        <w:t> </w:t>
      </w:r>
    </w:p>
    <w:p w14:paraId="26AAA7B2" w14:textId="77777777" w:rsidR="005412C4" w:rsidRDefault="005412C4" w:rsidP="005412C4">
      <w:pPr>
        <w:pStyle w:val="paragraph"/>
        <w:numPr>
          <w:ilvl w:val="0"/>
          <w:numId w:val="14"/>
        </w:numPr>
        <w:spacing w:before="0" w:beforeAutospacing="0" w:after="0" w:afterAutospacing="0"/>
        <w:ind w:left="1080" w:firstLine="0"/>
        <w:textAlignment w:val="baseline"/>
        <w:rPr>
          <w:rFonts w:ascii="Arial" w:hAnsi="Arial" w:cs="Arial"/>
        </w:rPr>
      </w:pPr>
      <w:r>
        <w:rPr>
          <w:rStyle w:val="normaltextrun"/>
          <w:rFonts w:ascii="Arial" w:hAnsi="Arial" w:cs="Arial"/>
        </w:rPr>
        <w:lastRenderedPageBreak/>
        <w:t>Podanie przez Panią/Pana danych osobowych jest wymogiem ustawowym. Niepodanie danych osobowych będzie skutkowało wezwaniem do ich uzupełnienia, a w przypadku nieuzupełnienia pozostawieniem sprawy bez rozpoznania.</w:t>
      </w:r>
      <w:r>
        <w:rPr>
          <w:rStyle w:val="eop"/>
          <w:rFonts w:ascii="Arial" w:hAnsi="Arial" w:cs="Arial"/>
          <w:bdr w:val="none" w:sz="0" w:space="0" w:color="auto" w:frame="1"/>
          <w:shd w:val="clear" w:color="auto" w:fill="C6C6C6"/>
        </w:rPr>
        <w:t> </w:t>
      </w:r>
    </w:p>
    <w:p w14:paraId="7BF00CDC" w14:textId="77777777" w:rsidR="005412C4" w:rsidRDefault="005412C4" w:rsidP="005412C4">
      <w:pPr>
        <w:pStyle w:val="paragraph"/>
        <w:numPr>
          <w:ilvl w:val="0"/>
          <w:numId w:val="15"/>
        </w:numPr>
        <w:spacing w:before="0" w:beforeAutospacing="0" w:after="0" w:afterAutospacing="0"/>
        <w:ind w:left="1080" w:firstLine="0"/>
        <w:textAlignment w:val="baseline"/>
        <w:rPr>
          <w:rFonts w:ascii="Arial" w:hAnsi="Arial" w:cs="Arial"/>
        </w:rPr>
      </w:pPr>
      <w:r>
        <w:rPr>
          <w:rStyle w:val="normaltextrun"/>
          <w:rFonts w:ascii="Arial" w:hAnsi="Arial" w:cs="Arial"/>
        </w:rPr>
        <w:t>Pani/Pana dane osobowe nie będą przetwarzane w sposób zautomatyzowany, w tym również w formie profilowania.</w:t>
      </w:r>
      <w:r>
        <w:rPr>
          <w:rStyle w:val="eop"/>
          <w:rFonts w:ascii="Arial" w:hAnsi="Arial" w:cs="Arial"/>
          <w:bdr w:val="none" w:sz="0" w:space="0" w:color="auto" w:frame="1"/>
          <w:shd w:val="clear" w:color="auto" w:fill="C6C6C6"/>
        </w:rPr>
        <w:t> </w:t>
      </w:r>
    </w:p>
    <w:p w14:paraId="7A19A43C" w14:textId="77777777" w:rsidR="00F0218F" w:rsidRDefault="00F0218F"/>
    <w:sectPr w:rsidR="00F021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F61E9"/>
    <w:multiLevelType w:val="multilevel"/>
    <w:tmpl w:val="E11CB3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696F92"/>
    <w:multiLevelType w:val="multilevel"/>
    <w:tmpl w:val="00B4783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DE8151C"/>
    <w:multiLevelType w:val="multilevel"/>
    <w:tmpl w:val="F426E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5A203E"/>
    <w:multiLevelType w:val="multilevel"/>
    <w:tmpl w:val="5240F9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EF344C"/>
    <w:multiLevelType w:val="multilevel"/>
    <w:tmpl w:val="0344A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FDA5C8C"/>
    <w:multiLevelType w:val="multilevel"/>
    <w:tmpl w:val="4344D5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777D21"/>
    <w:multiLevelType w:val="multilevel"/>
    <w:tmpl w:val="59406CE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9B97A95"/>
    <w:multiLevelType w:val="multilevel"/>
    <w:tmpl w:val="0B48046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B4A1F14"/>
    <w:multiLevelType w:val="multilevel"/>
    <w:tmpl w:val="FA08CB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66D9633F"/>
    <w:multiLevelType w:val="multilevel"/>
    <w:tmpl w:val="74183AA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6A2E30DA"/>
    <w:multiLevelType w:val="multilevel"/>
    <w:tmpl w:val="8B8280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6D8D7CCA"/>
    <w:multiLevelType w:val="multilevel"/>
    <w:tmpl w:val="3C9A72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740105"/>
    <w:multiLevelType w:val="multilevel"/>
    <w:tmpl w:val="717075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73DC14A3"/>
    <w:multiLevelType w:val="multilevel"/>
    <w:tmpl w:val="A716A3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D2255BB"/>
    <w:multiLevelType w:val="multilevel"/>
    <w:tmpl w:val="70CA61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94954043">
    <w:abstractNumId w:val="2"/>
  </w:num>
  <w:num w:numId="2" w16cid:durableId="2031757108">
    <w:abstractNumId w:val="14"/>
  </w:num>
  <w:num w:numId="3" w16cid:durableId="774717473">
    <w:abstractNumId w:val="5"/>
  </w:num>
  <w:num w:numId="4" w16cid:durableId="1812822480">
    <w:abstractNumId w:val="12"/>
  </w:num>
  <w:num w:numId="5" w16cid:durableId="1662811297">
    <w:abstractNumId w:val="10"/>
  </w:num>
  <w:num w:numId="6" w16cid:durableId="1104034909">
    <w:abstractNumId w:val="11"/>
  </w:num>
  <w:num w:numId="7" w16cid:durableId="30805500">
    <w:abstractNumId w:val="0"/>
  </w:num>
  <w:num w:numId="8" w16cid:durableId="742409328">
    <w:abstractNumId w:val="4"/>
  </w:num>
  <w:num w:numId="9" w16cid:durableId="1991052747">
    <w:abstractNumId w:val="8"/>
  </w:num>
  <w:num w:numId="10" w16cid:durableId="1243175261">
    <w:abstractNumId w:val="9"/>
  </w:num>
  <w:num w:numId="11" w16cid:durableId="495924048">
    <w:abstractNumId w:val="1"/>
  </w:num>
  <w:num w:numId="12" w16cid:durableId="1423185846">
    <w:abstractNumId w:val="6"/>
  </w:num>
  <w:num w:numId="13" w16cid:durableId="320818775">
    <w:abstractNumId w:val="7"/>
  </w:num>
  <w:num w:numId="14" w16cid:durableId="1225876802">
    <w:abstractNumId w:val="3"/>
  </w:num>
  <w:num w:numId="15" w16cid:durableId="16680485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2C4"/>
    <w:rsid w:val="002956A4"/>
    <w:rsid w:val="005412C4"/>
    <w:rsid w:val="007941E4"/>
    <w:rsid w:val="00EF55E5"/>
    <w:rsid w:val="00F021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5169"/>
  <w15:chartTrackingRefBased/>
  <w15:docId w15:val="{6D84FA08-F046-4BEE-8D1E-1F2EE5F01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412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412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412C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412C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412C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412C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412C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412C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412C4"/>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412C4"/>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412C4"/>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412C4"/>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412C4"/>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412C4"/>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412C4"/>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412C4"/>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412C4"/>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412C4"/>
    <w:rPr>
      <w:rFonts w:eastAsiaTheme="majorEastAsia" w:cstheme="majorBidi"/>
      <w:color w:val="272727" w:themeColor="text1" w:themeTint="D8"/>
    </w:rPr>
  </w:style>
  <w:style w:type="paragraph" w:styleId="Tytu">
    <w:name w:val="Title"/>
    <w:basedOn w:val="Normalny"/>
    <w:next w:val="Normalny"/>
    <w:link w:val="TytuZnak"/>
    <w:uiPriority w:val="10"/>
    <w:qFormat/>
    <w:rsid w:val="005412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412C4"/>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412C4"/>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412C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412C4"/>
    <w:pPr>
      <w:spacing w:before="160"/>
      <w:jc w:val="center"/>
    </w:pPr>
    <w:rPr>
      <w:i/>
      <w:iCs/>
      <w:color w:val="404040" w:themeColor="text1" w:themeTint="BF"/>
    </w:rPr>
  </w:style>
  <w:style w:type="character" w:customStyle="1" w:styleId="CytatZnak">
    <w:name w:val="Cytat Znak"/>
    <w:basedOn w:val="Domylnaczcionkaakapitu"/>
    <w:link w:val="Cytat"/>
    <w:uiPriority w:val="29"/>
    <w:rsid w:val="005412C4"/>
    <w:rPr>
      <w:i/>
      <w:iCs/>
      <w:color w:val="404040" w:themeColor="text1" w:themeTint="BF"/>
    </w:rPr>
  </w:style>
  <w:style w:type="paragraph" w:styleId="Akapitzlist">
    <w:name w:val="List Paragraph"/>
    <w:basedOn w:val="Normalny"/>
    <w:uiPriority w:val="34"/>
    <w:qFormat/>
    <w:rsid w:val="005412C4"/>
    <w:pPr>
      <w:ind w:left="720"/>
      <w:contextualSpacing/>
    </w:pPr>
  </w:style>
  <w:style w:type="character" w:styleId="Wyrnienieintensywne">
    <w:name w:val="Intense Emphasis"/>
    <w:basedOn w:val="Domylnaczcionkaakapitu"/>
    <w:uiPriority w:val="21"/>
    <w:qFormat/>
    <w:rsid w:val="005412C4"/>
    <w:rPr>
      <w:i/>
      <w:iCs/>
      <w:color w:val="0F4761" w:themeColor="accent1" w:themeShade="BF"/>
    </w:rPr>
  </w:style>
  <w:style w:type="paragraph" w:styleId="Cytatintensywny">
    <w:name w:val="Intense Quote"/>
    <w:basedOn w:val="Normalny"/>
    <w:next w:val="Normalny"/>
    <w:link w:val="CytatintensywnyZnak"/>
    <w:uiPriority w:val="30"/>
    <w:qFormat/>
    <w:rsid w:val="00541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412C4"/>
    <w:rPr>
      <w:i/>
      <w:iCs/>
      <w:color w:val="0F4761" w:themeColor="accent1" w:themeShade="BF"/>
    </w:rPr>
  </w:style>
  <w:style w:type="character" w:styleId="Odwoanieintensywne">
    <w:name w:val="Intense Reference"/>
    <w:basedOn w:val="Domylnaczcionkaakapitu"/>
    <w:uiPriority w:val="32"/>
    <w:qFormat/>
    <w:rsid w:val="005412C4"/>
    <w:rPr>
      <w:b/>
      <w:bCs/>
      <w:smallCaps/>
      <w:color w:val="0F4761" w:themeColor="accent1" w:themeShade="BF"/>
      <w:spacing w:val="5"/>
    </w:rPr>
  </w:style>
  <w:style w:type="paragraph" w:customStyle="1" w:styleId="paragraph">
    <w:name w:val="paragraph"/>
    <w:basedOn w:val="Normalny"/>
    <w:rsid w:val="005412C4"/>
    <w:pPr>
      <w:spacing w:before="100" w:beforeAutospacing="1" w:after="100" w:afterAutospacing="1" w:line="240" w:lineRule="auto"/>
    </w:pPr>
    <w:rPr>
      <w:rFonts w:ascii="Times New Roman" w:eastAsia="Times New Roman" w:hAnsi="Times New Roman" w:cs="Times New Roman"/>
      <w:kern w:val="0"/>
      <w:lang w:eastAsia="pl-PL"/>
      <w14:ligatures w14:val="none"/>
    </w:rPr>
  </w:style>
  <w:style w:type="character" w:customStyle="1" w:styleId="normaltextrun">
    <w:name w:val="normaltextrun"/>
    <w:basedOn w:val="Domylnaczcionkaakapitu"/>
    <w:rsid w:val="005412C4"/>
  </w:style>
  <w:style w:type="character" w:customStyle="1" w:styleId="eop">
    <w:name w:val="eop"/>
    <w:basedOn w:val="Domylnaczcionkaakapitu"/>
    <w:rsid w:val="005412C4"/>
  </w:style>
  <w:style w:type="character" w:customStyle="1" w:styleId="nobreakhyphenblob">
    <w:name w:val="nobreakhyphenblob"/>
    <w:basedOn w:val="Domylnaczcionkaakapitu"/>
    <w:rsid w:val="00541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473</Words>
  <Characters>2844</Characters>
  <Application>Microsoft Office Word</Application>
  <DocSecurity>0</DocSecurity>
  <Lines>23</Lines>
  <Paragraphs>6</Paragraphs>
  <ScaleCrop>false</ScaleCrop>
  <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Dąbrowska</dc:creator>
  <cp:keywords/>
  <dc:description/>
  <cp:lastModifiedBy>Sylwia Dąbrowska</cp:lastModifiedBy>
  <cp:revision>2</cp:revision>
  <dcterms:created xsi:type="dcterms:W3CDTF">2026-10-19T09:38:00Z</dcterms:created>
  <dcterms:modified xsi:type="dcterms:W3CDTF">2026-10-19T09:38:00Z</dcterms:modified>
</cp:coreProperties>
</file>